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EF" w:rsidRDefault="008272EF" w:rsidP="000160C3">
      <w:pPr>
        <w:pStyle w:val="Ttulo6"/>
      </w:pPr>
    </w:p>
    <w:p w:rsidR="006C48FD" w:rsidRDefault="006C48FD" w:rsidP="000160C3">
      <w:pPr>
        <w:pStyle w:val="Ttulo6"/>
      </w:pPr>
      <w:r>
        <w:t>En Valencia, a uno de Noviembre de dos mil diecisiete. ----------------------------</w:t>
      </w:r>
    </w:p>
    <w:p w:rsidR="006C48FD" w:rsidRDefault="006C48FD" w:rsidP="006C48FD">
      <w:pPr>
        <w:jc w:val="center"/>
        <w:rPr>
          <w:b/>
          <w:u w:val="single"/>
        </w:rPr>
      </w:pPr>
    </w:p>
    <w:p w:rsidR="008272EF" w:rsidRDefault="008272EF" w:rsidP="006C48FD">
      <w:pPr>
        <w:jc w:val="center"/>
        <w:rPr>
          <w:b/>
          <w:u w:val="single"/>
        </w:rPr>
      </w:pPr>
    </w:p>
    <w:p w:rsidR="006C48FD" w:rsidRDefault="006C48FD" w:rsidP="006C48FD">
      <w:pPr>
        <w:jc w:val="center"/>
        <w:rPr>
          <w:b/>
        </w:rPr>
      </w:pPr>
      <w:r>
        <w:rPr>
          <w:b/>
          <w:u w:val="single"/>
        </w:rPr>
        <w:t>R E U N I D O S</w:t>
      </w:r>
      <w:r>
        <w:rPr>
          <w:b/>
        </w:rPr>
        <w:t>:</w:t>
      </w:r>
    </w:p>
    <w:p w:rsidR="006C48FD" w:rsidRDefault="006C48FD" w:rsidP="006C48FD">
      <w:pPr>
        <w:ind w:firstLine="851"/>
        <w:jc w:val="both"/>
      </w:pPr>
    </w:p>
    <w:p w:rsidR="008272EF" w:rsidRDefault="008272EF" w:rsidP="006C48FD">
      <w:pPr>
        <w:ind w:firstLine="851"/>
        <w:jc w:val="both"/>
      </w:pPr>
    </w:p>
    <w:p w:rsidR="006C48FD" w:rsidRPr="00D34FD5" w:rsidRDefault="006C48FD" w:rsidP="006C48FD">
      <w:pPr>
        <w:ind w:firstLine="851"/>
        <w:jc w:val="both"/>
      </w:pPr>
      <w:r>
        <w:t xml:space="preserve">DE UNA PARTE, </w:t>
      </w:r>
      <w:r>
        <w:rPr>
          <w:b/>
        </w:rPr>
        <w:t>Dña. Juana María Morcillo Martínez y Dña. Rosario Morcillo Martínez</w:t>
      </w:r>
      <w:r>
        <w:t>, ambas mayores de edad, y provistas de D.N.I. números 19884508-L y 198674</w:t>
      </w:r>
      <w:r w:rsidR="00D34FD5">
        <w:t xml:space="preserve">96-G respectivamente, en adelante </w:t>
      </w:r>
      <w:r w:rsidR="00D34FD5">
        <w:rPr>
          <w:b/>
        </w:rPr>
        <w:t>la arrendadora</w:t>
      </w:r>
      <w:r w:rsidR="00D34FD5">
        <w:t>. -------</w:t>
      </w:r>
    </w:p>
    <w:p w:rsidR="006C48FD" w:rsidRDefault="006C48FD" w:rsidP="006C48FD">
      <w:pPr>
        <w:ind w:firstLine="851"/>
        <w:jc w:val="both"/>
      </w:pPr>
      <w:r>
        <w:tab/>
      </w:r>
    </w:p>
    <w:p w:rsidR="006C48FD" w:rsidRDefault="006C48FD" w:rsidP="006C48FD">
      <w:pPr>
        <w:ind w:firstLine="851"/>
        <w:jc w:val="both"/>
      </w:pPr>
      <w:r>
        <w:t xml:space="preserve">Y DE OTRA, </w:t>
      </w:r>
      <w:r w:rsidR="00D34FD5">
        <w:t xml:space="preserve">D. </w:t>
      </w:r>
      <w:r w:rsidR="00655F24">
        <w:t xml:space="preserve">Ramón González Cabezas y Dña. María Pilar </w:t>
      </w:r>
      <w:proofErr w:type="spellStart"/>
      <w:r w:rsidR="00655F24">
        <w:t>Santed</w:t>
      </w:r>
      <w:proofErr w:type="spellEnd"/>
      <w:r w:rsidR="00655F24">
        <w:t xml:space="preserve"> Hernando</w:t>
      </w:r>
      <w:r>
        <w:rPr>
          <w:b/>
        </w:rPr>
        <w:t xml:space="preserve">, </w:t>
      </w:r>
      <w:r>
        <w:t xml:space="preserve">  </w:t>
      </w:r>
      <w:r w:rsidR="00655F24">
        <w:t xml:space="preserve">ambos mayores de edad y </w:t>
      </w:r>
      <w:r>
        <w:t>con D.N.I. número</w:t>
      </w:r>
      <w:r w:rsidR="00655F24">
        <w:t>s</w:t>
      </w:r>
      <w:r>
        <w:t xml:space="preserve"> </w:t>
      </w:r>
      <w:r w:rsidR="00655F24">
        <w:t>07786523B y 17436928F</w:t>
      </w:r>
      <w:r w:rsidR="002A7546">
        <w:t>,</w:t>
      </w:r>
      <w:r>
        <w:t xml:space="preserve"> </w:t>
      </w:r>
      <w:r w:rsidR="00655F24">
        <w:t>respectivamente</w:t>
      </w:r>
      <w:r w:rsidR="00D34FD5">
        <w:t xml:space="preserve">, en adelante </w:t>
      </w:r>
      <w:r w:rsidR="00D34FD5">
        <w:rPr>
          <w:b/>
        </w:rPr>
        <w:t>el arrendatario</w:t>
      </w:r>
      <w:r>
        <w:t xml:space="preserve">  -----------------</w:t>
      </w:r>
    </w:p>
    <w:p w:rsidR="006C48FD" w:rsidRDefault="006C48FD" w:rsidP="006C48FD">
      <w:pPr>
        <w:ind w:firstLine="851"/>
        <w:jc w:val="both"/>
      </w:pPr>
    </w:p>
    <w:p w:rsidR="006C48FD" w:rsidRDefault="006C48FD" w:rsidP="006C48FD">
      <w:pPr>
        <w:ind w:firstLine="851"/>
        <w:jc w:val="both"/>
      </w:pPr>
      <w:r>
        <w:t xml:space="preserve">SE RECONOCEN </w:t>
      </w:r>
      <w:proofErr w:type="spellStart"/>
      <w:r>
        <w:t>mútua</w:t>
      </w:r>
      <w:proofErr w:type="spellEnd"/>
      <w:r>
        <w:t xml:space="preserve"> y recíprocamente la capacidad legal suficiente para la formalización del presente contrato y:</w:t>
      </w:r>
    </w:p>
    <w:p w:rsidR="008272EF" w:rsidRPr="00655F24" w:rsidRDefault="008272EF" w:rsidP="006C48FD">
      <w:pPr>
        <w:jc w:val="center"/>
        <w:rPr>
          <w:b/>
          <w:u w:val="single"/>
        </w:rPr>
      </w:pPr>
    </w:p>
    <w:p w:rsidR="006C48FD" w:rsidRDefault="006C48FD" w:rsidP="006C48FD">
      <w:pPr>
        <w:jc w:val="center"/>
        <w:rPr>
          <w:lang w:val="en-GB"/>
        </w:rPr>
      </w:pPr>
      <w:r w:rsidRPr="006C48FD">
        <w:rPr>
          <w:b/>
          <w:u w:val="single"/>
          <w:lang w:val="en-US"/>
        </w:rPr>
        <w:t xml:space="preserve">M </w:t>
      </w:r>
      <w:proofErr w:type="gramStart"/>
      <w:r w:rsidRPr="006C48FD">
        <w:rPr>
          <w:b/>
          <w:u w:val="single"/>
          <w:lang w:val="en-US"/>
        </w:rPr>
        <w:t>A</w:t>
      </w:r>
      <w:proofErr w:type="gramEnd"/>
      <w:r w:rsidRPr="006C48FD">
        <w:rPr>
          <w:b/>
          <w:u w:val="single"/>
          <w:lang w:val="en-US"/>
        </w:rPr>
        <w:t xml:space="preserve"> N </w:t>
      </w:r>
      <w:r>
        <w:rPr>
          <w:b/>
          <w:u w:val="single"/>
          <w:lang w:val="en-GB"/>
        </w:rPr>
        <w:t>I F I E S T A N</w:t>
      </w:r>
      <w:r>
        <w:rPr>
          <w:lang w:val="en-GB"/>
        </w:rPr>
        <w:t>:</w:t>
      </w:r>
    </w:p>
    <w:p w:rsidR="006C48FD" w:rsidRDefault="006C48FD" w:rsidP="006C48FD">
      <w:pPr>
        <w:ind w:firstLine="851"/>
        <w:jc w:val="both"/>
        <w:rPr>
          <w:b/>
          <w:lang w:val="en-GB"/>
        </w:rPr>
      </w:pPr>
    </w:p>
    <w:p w:rsidR="008272EF" w:rsidRPr="00655F24" w:rsidRDefault="008272EF" w:rsidP="006C48FD">
      <w:pPr>
        <w:ind w:firstLine="851"/>
        <w:jc w:val="both"/>
        <w:rPr>
          <w:b/>
          <w:lang w:val="en-US"/>
        </w:rPr>
      </w:pPr>
    </w:p>
    <w:p w:rsidR="009431FF" w:rsidRDefault="006C48FD" w:rsidP="00655F24">
      <w:pPr>
        <w:ind w:firstLine="851"/>
        <w:jc w:val="both"/>
      </w:pPr>
      <w:r>
        <w:rPr>
          <w:b/>
        </w:rPr>
        <w:t xml:space="preserve">I.- </w:t>
      </w:r>
      <w:r>
        <w:rPr>
          <w:bCs/>
        </w:rPr>
        <w:t>Dña. Juana María Morcillo Martínez y Dña. Rosario Morcillo Martínez</w:t>
      </w:r>
      <w:r>
        <w:t xml:space="preserve">, que son copropietarias de una </w:t>
      </w:r>
      <w:r>
        <w:rPr>
          <w:b/>
        </w:rPr>
        <w:t xml:space="preserve">vivienda </w:t>
      </w:r>
      <w:r w:rsidR="00141522">
        <w:rPr>
          <w:b/>
        </w:rPr>
        <w:t xml:space="preserve">amueblada y lista para habitar </w:t>
      </w:r>
      <w:r>
        <w:rPr>
          <w:b/>
        </w:rPr>
        <w:t xml:space="preserve">sita en </w:t>
      </w:r>
      <w:proofErr w:type="spellStart"/>
      <w:r w:rsidR="007B4C76">
        <w:rPr>
          <w:b/>
        </w:rPr>
        <w:t>Alboraya</w:t>
      </w:r>
      <w:proofErr w:type="spellEnd"/>
      <w:r w:rsidR="007B4C76">
        <w:rPr>
          <w:b/>
        </w:rPr>
        <w:t xml:space="preserve"> (</w:t>
      </w:r>
      <w:r>
        <w:rPr>
          <w:b/>
        </w:rPr>
        <w:t>Valencia</w:t>
      </w:r>
      <w:r w:rsidR="007B4C76">
        <w:rPr>
          <w:b/>
        </w:rPr>
        <w:t>)</w:t>
      </w:r>
      <w:r>
        <w:rPr>
          <w:b/>
        </w:rPr>
        <w:t xml:space="preserve">, en la </w:t>
      </w:r>
      <w:r w:rsidR="007B4C76">
        <w:rPr>
          <w:b/>
        </w:rPr>
        <w:t>avenida</w:t>
      </w:r>
      <w:r>
        <w:rPr>
          <w:b/>
        </w:rPr>
        <w:t xml:space="preserve"> </w:t>
      </w:r>
      <w:r w:rsidR="007B4C76">
        <w:rPr>
          <w:b/>
        </w:rPr>
        <w:t>de la Huerta número 23</w:t>
      </w:r>
      <w:r>
        <w:rPr>
          <w:b/>
        </w:rPr>
        <w:t xml:space="preserve">, planta </w:t>
      </w:r>
      <w:r w:rsidR="007B4C76">
        <w:rPr>
          <w:b/>
        </w:rPr>
        <w:t>séptima</w:t>
      </w:r>
      <w:r>
        <w:rPr>
          <w:b/>
        </w:rPr>
        <w:t xml:space="preserve">, puerta número </w:t>
      </w:r>
      <w:r w:rsidR="007B4C76">
        <w:rPr>
          <w:b/>
        </w:rPr>
        <w:t>22</w:t>
      </w:r>
      <w:r>
        <w:rPr>
          <w:bCs/>
        </w:rPr>
        <w:t xml:space="preserve">. </w:t>
      </w:r>
      <w:r w:rsidR="009431FF">
        <w:t>Se arrienda asimismo junto con la vivienda la plaza de aparcam</w:t>
      </w:r>
      <w:r w:rsidR="00655F24">
        <w:t xml:space="preserve">iento número </w:t>
      </w:r>
      <w:r w:rsidR="003B54A4">
        <w:t>17</w:t>
      </w:r>
    </w:p>
    <w:p w:rsidR="006C48FD" w:rsidRDefault="006C48FD" w:rsidP="006C48FD">
      <w:pPr>
        <w:pStyle w:val="Sangra2detindependiente"/>
      </w:pPr>
      <w:r>
        <w:t>El citado inmueble</w:t>
      </w:r>
      <w:r w:rsidR="009431FF">
        <w:t>, la plaza de aparcamiento</w:t>
      </w:r>
      <w:r>
        <w:t xml:space="preserve"> </w:t>
      </w:r>
      <w:r w:rsidR="00141522">
        <w:t>y el mobiliario que contiene</w:t>
      </w:r>
      <w:r w:rsidR="009431FF">
        <w:t xml:space="preserve"> la vivienda</w:t>
      </w:r>
      <w:r w:rsidR="00141522">
        <w:t xml:space="preserve"> </w:t>
      </w:r>
      <w:r w:rsidR="00AF00DD">
        <w:t>reúne</w:t>
      </w:r>
      <w:r w:rsidR="00541B3E">
        <w:t>n</w:t>
      </w:r>
      <w:r>
        <w:t xml:space="preserve"> las adecuadas condiciones de habitabilidad y conservación, habiendo sido examinado previamente por el arrendatario, quien los encuentra a su plena satisfacción. ------------------------</w:t>
      </w:r>
    </w:p>
    <w:p w:rsidR="009431FF" w:rsidRDefault="009431FF" w:rsidP="006C48FD">
      <w:pPr>
        <w:pStyle w:val="Sangra2detindependiente"/>
      </w:pPr>
      <w:r>
        <w:t xml:space="preserve">Se adjunta al presente contrato, como anexo inseparable al mismo, inventario </w:t>
      </w:r>
      <w:r w:rsidR="00EA04E3">
        <w:t xml:space="preserve">y fotografías </w:t>
      </w:r>
      <w:r>
        <w:t xml:space="preserve">de los bienes y enseres </w:t>
      </w:r>
      <w:r w:rsidR="0085171E">
        <w:t>depositados en la vivienda. ----------</w:t>
      </w:r>
    </w:p>
    <w:p w:rsidR="006C48FD" w:rsidRDefault="006C48FD" w:rsidP="006C48FD">
      <w:pPr>
        <w:ind w:firstLine="851"/>
        <w:jc w:val="both"/>
        <w:rPr>
          <w:b/>
          <w:lang w:val="es-ES_tradnl"/>
        </w:rPr>
      </w:pPr>
    </w:p>
    <w:p w:rsidR="006C48FD" w:rsidRDefault="006C48FD" w:rsidP="006C48FD">
      <w:pPr>
        <w:ind w:firstLine="851"/>
        <w:jc w:val="both"/>
      </w:pPr>
      <w:r>
        <w:rPr>
          <w:b/>
        </w:rPr>
        <w:t xml:space="preserve">II.- </w:t>
      </w:r>
      <w:r>
        <w:t>Ambas partes, que hallándose interesado</w:t>
      </w:r>
      <w:r w:rsidR="00655F24">
        <w:t>s</w:t>
      </w:r>
      <w:r>
        <w:t xml:space="preserve"> </w:t>
      </w:r>
      <w:r w:rsidR="00655F24">
        <w:t xml:space="preserve">D. Ramón González Cabezas y Dña. María Pilar </w:t>
      </w:r>
      <w:proofErr w:type="spellStart"/>
      <w:r w:rsidR="00655F24">
        <w:t>Santed</w:t>
      </w:r>
      <w:proofErr w:type="spellEnd"/>
      <w:r w:rsidR="00655F24">
        <w:t xml:space="preserve"> Hernando</w:t>
      </w:r>
      <w:r>
        <w:rPr>
          <w:bCs/>
        </w:rPr>
        <w:t xml:space="preserve">,  </w:t>
      </w:r>
      <w:r>
        <w:t xml:space="preserve">en el </w:t>
      </w:r>
      <w:r>
        <w:rPr>
          <w:b/>
        </w:rPr>
        <w:t xml:space="preserve">arrendamiento de la citada vivienda amueblada </w:t>
      </w:r>
      <w:r w:rsidR="0007449D">
        <w:rPr>
          <w:b/>
        </w:rPr>
        <w:t xml:space="preserve">con su plaza de aparcamiento </w:t>
      </w:r>
      <w:r>
        <w:rPr>
          <w:b/>
        </w:rPr>
        <w:t>para su utilización como vivienda permanente</w:t>
      </w:r>
      <w:r>
        <w:t xml:space="preserve">, y estando de acuerdo en ello las propietarias </w:t>
      </w:r>
      <w:r>
        <w:rPr>
          <w:bCs/>
        </w:rPr>
        <w:t>Dña. Juana María Morcillo Martínez y Dña. Rosario Morcillo Martínez</w:t>
      </w:r>
      <w:r>
        <w:t xml:space="preserve">, lo llevan a efecto de conformidad con las estipulaciones que a continuación se establecen como condiciones contractuales. </w:t>
      </w:r>
    </w:p>
    <w:p w:rsidR="00E774E4" w:rsidRDefault="00E774E4" w:rsidP="006C48FD">
      <w:pPr>
        <w:jc w:val="center"/>
        <w:rPr>
          <w:b/>
          <w:sz w:val="28"/>
          <w:u w:val="single"/>
        </w:rPr>
      </w:pPr>
    </w:p>
    <w:p w:rsidR="006C48FD" w:rsidRDefault="006C48FD" w:rsidP="006C48FD">
      <w:pPr>
        <w:jc w:val="center"/>
        <w:rPr>
          <w:b/>
          <w:sz w:val="28"/>
          <w:u w:val="single"/>
        </w:rPr>
      </w:pPr>
      <w:r>
        <w:rPr>
          <w:b/>
          <w:sz w:val="28"/>
          <w:u w:val="single"/>
        </w:rPr>
        <w:t>C O N D I C I O N E S:</w:t>
      </w:r>
    </w:p>
    <w:p w:rsidR="006C48FD" w:rsidRDefault="006C48FD" w:rsidP="006C48FD">
      <w:pPr>
        <w:ind w:firstLine="851"/>
        <w:jc w:val="both"/>
        <w:rPr>
          <w:b/>
        </w:rPr>
      </w:pPr>
    </w:p>
    <w:p w:rsidR="00E774E4" w:rsidRDefault="00E774E4" w:rsidP="006C48FD">
      <w:pPr>
        <w:ind w:firstLine="851"/>
        <w:jc w:val="both"/>
        <w:rPr>
          <w:b/>
        </w:rPr>
      </w:pPr>
    </w:p>
    <w:p w:rsidR="006C48FD" w:rsidRDefault="006C48FD" w:rsidP="006C48FD">
      <w:pPr>
        <w:ind w:firstLine="851"/>
        <w:jc w:val="both"/>
      </w:pPr>
      <w:r>
        <w:rPr>
          <w:b/>
        </w:rPr>
        <w:t xml:space="preserve">PRIMERA.- </w:t>
      </w:r>
      <w:r>
        <w:t xml:space="preserve">El inmueble arrendado únicamente podrá destinarse a vivienda permanente </w:t>
      </w:r>
      <w:r w:rsidR="00AF00DD">
        <w:t>del arrendatario, y la plaza de aparcamiento será para su exclusivo</w:t>
      </w:r>
      <w:r w:rsidR="007F550E" w:rsidRPr="007F550E">
        <w:t xml:space="preserve"> </w:t>
      </w:r>
      <w:r w:rsidR="00655F24">
        <w:t>uso. Los arrendatarios se obligan conjunta y solidariamente en el cumplimiento de las obligaciones derivadas del presente contrato. -------------------------</w:t>
      </w:r>
    </w:p>
    <w:p w:rsidR="006C48FD" w:rsidRDefault="00E774E4" w:rsidP="006C48FD">
      <w:pPr>
        <w:ind w:firstLine="851"/>
        <w:jc w:val="both"/>
      </w:pPr>
      <w:r>
        <w:rPr>
          <w:b/>
        </w:rPr>
        <w:t>S</w:t>
      </w:r>
      <w:r w:rsidR="006C48FD">
        <w:rPr>
          <w:b/>
        </w:rPr>
        <w:t xml:space="preserve">EGUNDA.- </w:t>
      </w:r>
      <w:r w:rsidR="006C48FD">
        <w:t xml:space="preserve">La </w:t>
      </w:r>
      <w:r w:rsidR="006C48FD">
        <w:rPr>
          <w:b/>
        </w:rPr>
        <w:t xml:space="preserve">duración </w:t>
      </w:r>
      <w:r w:rsidR="006C48FD">
        <w:t xml:space="preserve">del arrendamiento, libremente pactada por las partes contratantes, es de </w:t>
      </w:r>
      <w:r w:rsidR="0007449D">
        <w:rPr>
          <w:b/>
        </w:rPr>
        <w:t>tres</w:t>
      </w:r>
      <w:r w:rsidR="006C48FD">
        <w:rPr>
          <w:b/>
        </w:rPr>
        <w:t xml:space="preserve"> año</w:t>
      </w:r>
      <w:r w:rsidR="0007449D">
        <w:rPr>
          <w:b/>
        </w:rPr>
        <w:t>s</w:t>
      </w:r>
      <w:r w:rsidR="006C48FD">
        <w:rPr>
          <w:bCs/>
        </w:rPr>
        <w:t xml:space="preserve">, desde el </w:t>
      </w:r>
      <w:r w:rsidR="007B4C76">
        <w:rPr>
          <w:bCs/>
        </w:rPr>
        <w:t>uno</w:t>
      </w:r>
      <w:r w:rsidR="006C48FD">
        <w:rPr>
          <w:bCs/>
        </w:rPr>
        <w:t xml:space="preserve"> de </w:t>
      </w:r>
      <w:r w:rsidR="007B4C76">
        <w:rPr>
          <w:bCs/>
        </w:rPr>
        <w:t>N</w:t>
      </w:r>
      <w:r w:rsidR="006C48FD">
        <w:rPr>
          <w:bCs/>
        </w:rPr>
        <w:t>o</w:t>
      </w:r>
      <w:r w:rsidR="007B4C76">
        <w:rPr>
          <w:bCs/>
        </w:rPr>
        <w:t>viembre</w:t>
      </w:r>
      <w:r w:rsidR="006C48FD">
        <w:rPr>
          <w:bCs/>
        </w:rPr>
        <w:t xml:space="preserve"> de dos mil </w:t>
      </w:r>
      <w:r w:rsidR="007B4C76">
        <w:rPr>
          <w:bCs/>
        </w:rPr>
        <w:t>diecisiete</w:t>
      </w:r>
      <w:r w:rsidR="006C48FD">
        <w:rPr>
          <w:bCs/>
        </w:rPr>
        <w:t xml:space="preserve"> hasta el </w:t>
      </w:r>
      <w:r w:rsidR="007B4C76">
        <w:rPr>
          <w:bCs/>
        </w:rPr>
        <w:t>treinta y uno</w:t>
      </w:r>
      <w:r w:rsidR="006C48FD">
        <w:rPr>
          <w:bCs/>
        </w:rPr>
        <w:t xml:space="preserve"> de </w:t>
      </w:r>
      <w:r w:rsidR="007B4C76">
        <w:rPr>
          <w:bCs/>
        </w:rPr>
        <w:t>Octubre</w:t>
      </w:r>
      <w:r w:rsidR="006C48FD">
        <w:rPr>
          <w:bCs/>
        </w:rPr>
        <w:t xml:space="preserve"> de dos mil </w:t>
      </w:r>
      <w:r w:rsidR="0007449D">
        <w:rPr>
          <w:bCs/>
        </w:rPr>
        <w:t>veinte</w:t>
      </w:r>
      <w:r w:rsidR="006C48FD">
        <w:rPr>
          <w:bCs/>
        </w:rPr>
        <w:t>.</w:t>
      </w:r>
      <w:r w:rsidR="006C48FD">
        <w:t xml:space="preserve"> -----------------------------------</w:t>
      </w:r>
    </w:p>
    <w:p w:rsidR="006C48FD" w:rsidRDefault="006C48FD" w:rsidP="006C48FD">
      <w:pPr>
        <w:ind w:firstLine="851"/>
        <w:jc w:val="both"/>
      </w:pPr>
      <w:r>
        <w:t>Transcurrido el plazo de duración del contrato libremente pactado por las partes contratantes, será de aplicación lo establecido en los artículos 9 y 10 de la vigente Ley de Arrendamientos Urbanos (Ley 29/94, de 24 de Noviembre). -----------------------</w:t>
      </w:r>
    </w:p>
    <w:p w:rsidR="007B4C76" w:rsidRDefault="007B4C76" w:rsidP="006C48FD">
      <w:pPr>
        <w:ind w:firstLine="851"/>
        <w:jc w:val="both"/>
        <w:rPr>
          <w:b/>
        </w:rPr>
      </w:pPr>
    </w:p>
    <w:p w:rsidR="006C48FD" w:rsidRDefault="006C48FD" w:rsidP="006C48FD">
      <w:pPr>
        <w:ind w:firstLine="851"/>
        <w:jc w:val="both"/>
        <w:rPr>
          <w:b/>
        </w:rPr>
      </w:pPr>
      <w:r>
        <w:rPr>
          <w:b/>
        </w:rPr>
        <w:lastRenderedPageBreak/>
        <w:t xml:space="preserve">TERCERA.- </w:t>
      </w:r>
      <w:r>
        <w:t xml:space="preserve">La </w:t>
      </w:r>
      <w:r>
        <w:rPr>
          <w:b/>
        </w:rPr>
        <w:t>renta</w:t>
      </w:r>
      <w:r w:rsidR="007F550E">
        <w:rPr>
          <w:b/>
        </w:rPr>
        <w:t xml:space="preserve"> conjunta</w:t>
      </w:r>
      <w:r>
        <w:rPr>
          <w:b/>
        </w:rPr>
        <w:t xml:space="preserve"> </w:t>
      </w:r>
      <w:r>
        <w:t xml:space="preserve">convenida es de </w:t>
      </w:r>
      <w:r>
        <w:rPr>
          <w:b/>
          <w:bCs/>
        </w:rPr>
        <w:t xml:space="preserve">seiscientos </w:t>
      </w:r>
      <w:r w:rsidR="00AF00DD">
        <w:rPr>
          <w:b/>
          <w:bCs/>
        </w:rPr>
        <w:t>cincuenta</w:t>
      </w:r>
      <w:r>
        <w:rPr>
          <w:b/>
        </w:rPr>
        <w:t xml:space="preserve"> euros mensuales</w:t>
      </w:r>
      <w:r>
        <w:t xml:space="preserve"> </w:t>
      </w:r>
      <w:r>
        <w:rPr>
          <w:b/>
        </w:rPr>
        <w:t>(6</w:t>
      </w:r>
      <w:r w:rsidR="00AF00DD">
        <w:rPr>
          <w:b/>
        </w:rPr>
        <w:t>5</w:t>
      </w:r>
      <w:r>
        <w:rPr>
          <w:b/>
        </w:rPr>
        <w:t>0,00 €/mes)</w:t>
      </w:r>
      <w:r>
        <w:t xml:space="preserve">, pagaderos por meses anticipados  dentro de los siete primeros días de cada mes, mediante ingreso o transferencia en la siguiente cuenta bancaria: </w:t>
      </w:r>
      <w:r w:rsidR="00655F24">
        <w:t>ES15-2038-9679-7430-00285-6389</w:t>
      </w:r>
      <w:r>
        <w:t>. --------------------</w:t>
      </w:r>
    </w:p>
    <w:p w:rsidR="006C48FD" w:rsidRDefault="006C48FD" w:rsidP="006C48FD">
      <w:pPr>
        <w:ind w:firstLine="851"/>
        <w:jc w:val="both"/>
        <w:rPr>
          <w:b/>
        </w:rPr>
      </w:pPr>
    </w:p>
    <w:p w:rsidR="006C48FD" w:rsidRDefault="006C48FD" w:rsidP="006C48FD">
      <w:pPr>
        <w:ind w:firstLine="851"/>
        <w:jc w:val="both"/>
      </w:pPr>
      <w:r>
        <w:rPr>
          <w:b/>
        </w:rPr>
        <w:t xml:space="preserve">CUARTA.- </w:t>
      </w:r>
      <w:r>
        <w:t>Las partes reconocen que la renta pactada es acorde al actual valor del inmueble, y con el fin de mantener en el futuro dicha adecuación, convienen adaptarla a las variaciones del coste de la vida mediante la aplicación de los aumentos o disminuciones que experimente el Índice General Nacional del Sistema de Índices de Precios al Consumo, según los índices al respecto del Instituto Nacional de Estadística o cualquier otro organismo que lo sustituya. La base para dicha adaptación estará constituida por la renta que esté abonando el arrendatario al tiempo de practicarse cada revisión, es decir, la inicial con las variaciones posteriores que en más o en menos hayan sido aplicadas. ----------------------------------------------</w:t>
      </w:r>
    </w:p>
    <w:p w:rsidR="006C48FD" w:rsidRDefault="006C48FD" w:rsidP="006C48FD">
      <w:pPr>
        <w:ind w:firstLine="851"/>
        <w:jc w:val="both"/>
      </w:pPr>
      <w:r>
        <w:t>Dicha adaptación se realizará cada anualidad, tanto de cada año completo, comprendido en el plazo de duración pactado, como de sus posibles prórrogas. -------</w:t>
      </w:r>
    </w:p>
    <w:p w:rsidR="006C48FD" w:rsidRDefault="006C48FD" w:rsidP="006C48FD">
      <w:pPr>
        <w:ind w:firstLine="851"/>
        <w:jc w:val="both"/>
      </w:pPr>
      <w:r>
        <w:t xml:space="preserve">Si por el retraso con que se publican dichos índices la adaptación no pudiera realizarse en la fecha prevista, se girará un recibo por la diferencia, en más o en menos, desde el mes que procediera. En ningún caso la demora en practicar la revisión supondrá la renuncia a la misma. ------------------------------------------------------------------ </w:t>
      </w:r>
    </w:p>
    <w:p w:rsidR="006C48FD" w:rsidRDefault="006C48FD" w:rsidP="006C48FD">
      <w:pPr>
        <w:ind w:firstLine="851"/>
        <w:jc w:val="both"/>
        <w:rPr>
          <w:b/>
        </w:rPr>
      </w:pPr>
    </w:p>
    <w:p w:rsidR="006C48FD" w:rsidRDefault="006C48FD" w:rsidP="006C48FD">
      <w:pPr>
        <w:ind w:firstLine="851"/>
        <w:jc w:val="both"/>
      </w:pPr>
      <w:r>
        <w:rPr>
          <w:b/>
        </w:rPr>
        <w:t xml:space="preserve">QUINTA.- </w:t>
      </w:r>
      <w:r w:rsidR="00655F24" w:rsidRPr="0007449D">
        <w:t>Serán de cargo del arrendatario</w:t>
      </w:r>
      <w:r w:rsidR="00655F24">
        <w:t xml:space="preserve"> los gastos ordinarios para el adecuado sostenimiento del inmueble (gastos de comunidad, con exclusión de los gastos extraordinarios o derramas), con un importe anual aproximado de cuatrocientos euros (400,00 €/año). -----------------</w:t>
      </w:r>
    </w:p>
    <w:p w:rsidR="006C48FD" w:rsidRDefault="006C48FD" w:rsidP="006C48FD">
      <w:pPr>
        <w:ind w:firstLine="851"/>
        <w:jc w:val="both"/>
      </w:pPr>
    </w:p>
    <w:p w:rsidR="006C48FD" w:rsidRPr="00655F24" w:rsidRDefault="006C48FD" w:rsidP="006C48FD">
      <w:pPr>
        <w:ind w:firstLine="851"/>
        <w:jc w:val="both"/>
      </w:pPr>
      <w:r>
        <w:rPr>
          <w:b/>
        </w:rPr>
        <w:t xml:space="preserve">SEXTA.- </w:t>
      </w:r>
      <w:r w:rsidR="00655F24">
        <w:t>Serán de cuenta del arrendatario los suministros de agua, luz, gas y cualquier otro servicio o suministro necesario de la vivienda, así como la adaptación de las instalaciones y acometidas de dichos servicios, para mantenerlas de conformidad con las exigencias reglamentarias, su legalización y altas correspondientes. -------</w:t>
      </w:r>
    </w:p>
    <w:p w:rsidR="006C48FD" w:rsidRDefault="006C48FD" w:rsidP="006C48FD">
      <w:pPr>
        <w:ind w:firstLine="851"/>
        <w:jc w:val="both"/>
        <w:rPr>
          <w:b/>
        </w:rPr>
      </w:pPr>
    </w:p>
    <w:p w:rsidR="006C48FD" w:rsidRDefault="006C48FD" w:rsidP="006C48FD">
      <w:pPr>
        <w:ind w:firstLine="851"/>
        <w:jc w:val="both"/>
      </w:pPr>
      <w:r>
        <w:rPr>
          <w:b/>
        </w:rPr>
        <w:t>SÉPTIMA.-</w:t>
      </w:r>
      <w:r>
        <w:t xml:space="preserve"> </w:t>
      </w:r>
      <w:r w:rsidR="00655F24">
        <w:t>Serán de cuenta del arrendatario las reparaciones exigidas por el desgaste producto del uso ordinario de la vivienda y del mobiliario que contiene. -----</w:t>
      </w:r>
    </w:p>
    <w:p w:rsidR="006C48FD" w:rsidRDefault="006C48FD" w:rsidP="006C48FD">
      <w:pPr>
        <w:ind w:firstLine="851"/>
        <w:jc w:val="both"/>
      </w:pPr>
    </w:p>
    <w:p w:rsidR="006C48FD" w:rsidRPr="00655F24" w:rsidRDefault="006C48FD" w:rsidP="006C48FD">
      <w:pPr>
        <w:ind w:firstLine="851"/>
        <w:jc w:val="both"/>
      </w:pPr>
      <w:r>
        <w:rPr>
          <w:b/>
        </w:rPr>
        <w:t xml:space="preserve">OCTAVA.- </w:t>
      </w:r>
      <w:r w:rsidR="00655F24">
        <w:rPr>
          <w:bCs/>
        </w:rPr>
        <w:t>El</w:t>
      </w:r>
      <w:r w:rsidR="00655F24">
        <w:t xml:space="preserve"> arrendatario no podrá ceder el contrato ni subarrendar, total ni parcialmente la vivienda objeto del presente contrato sin obtener previamente el consentimiento por escrito de la arrendadora. --------------------------------------------</w:t>
      </w:r>
    </w:p>
    <w:p w:rsidR="006C48FD" w:rsidRDefault="006C48FD" w:rsidP="006C48FD">
      <w:pPr>
        <w:ind w:firstLine="851"/>
        <w:jc w:val="both"/>
      </w:pPr>
    </w:p>
    <w:p w:rsidR="006C48FD" w:rsidRPr="00655F24" w:rsidRDefault="006C48FD" w:rsidP="006C48FD">
      <w:pPr>
        <w:ind w:firstLine="851"/>
        <w:jc w:val="both"/>
      </w:pPr>
      <w:r>
        <w:rPr>
          <w:b/>
        </w:rPr>
        <w:t xml:space="preserve">NOVENA.- </w:t>
      </w:r>
      <w:r w:rsidR="00655F24">
        <w:t>El arrendatario no podrá realizar obras que modifiquen la configuración de la vivienda o que provoquen una disminución en la estabilidad o seguridad de la misma sin el consentimiento por escrito de la arrendadora. -------------</w:t>
      </w:r>
    </w:p>
    <w:p w:rsidR="006C48FD" w:rsidRDefault="006C48FD" w:rsidP="006C48FD">
      <w:pPr>
        <w:ind w:firstLine="851"/>
        <w:jc w:val="both"/>
      </w:pPr>
    </w:p>
    <w:p w:rsidR="006C48FD" w:rsidRPr="00655F24" w:rsidRDefault="006C48FD" w:rsidP="006C48FD">
      <w:pPr>
        <w:ind w:firstLine="851"/>
        <w:jc w:val="both"/>
      </w:pPr>
      <w:r>
        <w:rPr>
          <w:b/>
        </w:rPr>
        <w:t xml:space="preserve">DÉCIMA.- </w:t>
      </w:r>
      <w:r w:rsidR="00655F24">
        <w:rPr>
          <w:bCs/>
        </w:rPr>
        <w:t>El</w:t>
      </w:r>
      <w:r w:rsidR="00655F24">
        <w:t xml:space="preserve"> arrendatario deposita en este acto, en poder de la arrendadora, el importe de </w:t>
      </w:r>
      <w:r w:rsidR="00655F24">
        <w:rPr>
          <w:b/>
        </w:rPr>
        <w:t>una mensualidad de renta, en concepto de fianza</w:t>
      </w:r>
      <w:r w:rsidR="00655F24">
        <w:t>, cuyo depósito quedará afecto al cumplimiento del presente contrato. ------</w:t>
      </w:r>
    </w:p>
    <w:p w:rsidR="006C48FD" w:rsidRDefault="006C48FD" w:rsidP="006C48FD">
      <w:pPr>
        <w:ind w:firstLine="851"/>
        <w:jc w:val="both"/>
        <w:rPr>
          <w:b/>
        </w:rPr>
      </w:pPr>
    </w:p>
    <w:p w:rsidR="006C48FD" w:rsidRDefault="006C48FD" w:rsidP="006C48FD">
      <w:pPr>
        <w:ind w:firstLine="851"/>
        <w:jc w:val="both"/>
      </w:pPr>
      <w:r>
        <w:rPr>
          <w:b/>
        </w:rPr>
        <w:t xml:space="preserve">UNDÉCIMA- </w:t>
      </w:r>
      <w:r w:rsidR="00655F24">
        <w:t>El arrendatario deberá mantener en todo momento la vivienda y los muebles depositados en ella en las adecuadas condiciones, es decir, en el mismo estado y condiciones de habitabilidad y de conservación en que los recibe en este acto. Y a la finalización del arrendamiento deberá reintegrar a la propietaria en la posesión del inmueble y de los muebles y enseres contenidos en el mismo con los citados bienes en idéntico estado de uso y conservación en que los recibe.-----------------</w:t>
      </w:r>
    </w:p>
    <w:p w:rsidR="0007449D" w:rsidRDefault="0007449D" w:rsidP="006C48FD">
      <w:pPr>
        <w:ind w:firstLine="851"/>
        <w:jc w:val="both"/>
        <w:rPr>
          <w:b/>
        </w:rPr>
      </w:pPr>
    </w:p>
    <w:p w:rsidR="00A87D48" w:rsidRDefault="000160C3" w:rsidP="000160C3">
      <w:pPr>
        <w:pStyle w:val="Sangra2detindependiente"/>
        <w:rPr>
          <w:b/>
          <w:bCs/>
        </w:rPr>
      </w:pPr>
      <w:r>
        <w:rPr>
          <w:b/>
          <w:bCs/>
        </w:rPr>
        <w:t>EL  ARRENDATARIO</w:t>
      </w:r>
      <w:r w:rsidR="006C48FD">
        <w:rPr>
          <w:b/>
          <w:bCs/>
        </w:rPr>
        <w:t xml:space="preserve"> </w:t>
      </w:r>
      <w:r>
        <w:rPr>
          <w:b/>
          <w:bCs/>
        </w:rPr>
        <w:t xml:space="preserve">                             LA ARRENDADORA</w:t>
      </w:r>
    </w:p>
    <w:p w:rsidR="00493057" w:rsidRDefault="00493057" w:rsidP="00493057">
      <w:pPr>
        <w:pStyle w:val="Textoindependiente2"/>
        <w:rPr>
          <w:sz w:val="24"/>
        </w:rPr>
      </w:pPr>
      <w:r>
        <w:rPr>
          <w:sz w:val="24"/>
        </w:rPr>
        <w:lastRenderedPageBreak/>
        <w:t xml:space="preserve">INVENTARIO DE LOS BIENES Y ENSERES DEPOSITADOS EN </w:t>
      </w:r>
      <w:smartTag w:uri="urn:schemas-microsoft-com:office:smarttags" w:element="PersonName">
        <w:smartTagPr>
          <w:attr w:name="ProductID" w:val="LA VIVIENDA SITA"/>
        </w:smartTagPr>
        <w:r>
          <w:rPr>
            <w:sz w:val="24"/>
          </w:rPr>
          <w:t>LA VIVIENDA SITA</w:t>
        </w:r>
      </w:smartTag>
      <w:r>
        <w:rPr>
          <w:sz w:val="24"/>
        </w:rPr>
        <w:t xml:space="preserve"> EN LA AV. DE LA HUERTA 23-7-22, OBJETO DE CONTRATO DE ARRENDAMIENTO CELEBRADO EN FECHA 01/11/2017 ENTRE DÑA. JUANA Y DÑA. ROSARIO MORCILLO MARTÍNEZ COMO PARTE ARRENDADORA Y D. RAMÓN GÓMEZ CABEZAS Y DÑA. Mª PILAR SANTED HERNANDO COMO PARTE ARRENDATARIA:</w:t>
      </w:r>
    </w:p>
    <w:p w:rsidR="00493057" w:rsidRDefault="00493057" w:rsidP="00493057">
      <w:pPr>
        <w:rPr>
          <w:lang w:val="es-ES_tradnl"/>
        </w:rPr>
      </w:pPr>
    </w:p>
    <w:p w:rsidR="00493057" w:rsidRDefault="00493057" w:rsidP="00493057">
      <w:pPr>
        <w:rPr>
          <w:lang w:val="es-ES_tradnl"/>
        </w:rPr>
      </w:pPr>
      <w:r>
        <w:rPr>
          <w:lang w:val="es-ES_tradnl"/>
        </w:rPr>
        <w:t>COMEDOR:</w:t>
      </w:r>
    </w:p>
    <w:p w:rsidR="00493057" w:rsidRDefault="009562C8" w:rsidP="009562C8">
      <w:pPr>
        <w:jc w:val="both"/>
      </w:pPr>
      <w:r>
        <w:t>Aparador, mesa con sobre de cristal, seis sillas tapizadas, sofá de tres plazas, mesa auxiliar con sobre de cristal y librería de madera, hecha a medida, televisión Panasonic, aparato de aire acondicionado Panasonic.</w:t>
      </w:r>
    </w:p>
    <w:p w:rsidR="009562C8" w:rsidRDefault="009562C8" w:rsidP="009562C8">
      <w:pPr>
        <w:jc w:val="both"/>
      </w:pPr>
      <w:r>
        <w:t>RECIBIDOR:</w:t>
      </w:r>
    </w:p>
    <w:p w:rsidR="009562C8" w:rsidRDefault="009562C8" w:rsidP="009562C8">
      <w:pPr>
        <w:jc w:val="both"/>
      </w:pPr>
      <w:r>
        <w:t>Taquillón estilo inglés</w:t>
      </w:r>
      <w:r w:rsidR="005736B9">
        <w:t>.</w:t>
      </w:r>
    </w:p>
    <w:p w:rsidR="005736B9" w:rsidRDefault="005736B9" w:rsidP="009562C8">
      <w:pPr>
        <w:jc w:val="both"/>
      </w:pPr>
      <w:r>
        <w:t>HABITACIÓN PRINCIPAL:</w:t>
      </w:r>
    </w:p>
    <w:p w:rsidR="005736B9" w:rsidRDefault="005736B9" w:rsidP="009562C8">
      <w:pPr>
        <w:jc w:val="both"/>
      </w:pPr>
      <w:r>
        <w:t>Dos mesitas adosadas en la pared, aparato de aire acondicionado Panasonic.</w:t>
      </w:r>
    </w:p>
    <w:p w:rsidR="005736B9" w:rsidRDefault="005736B9" w:rsidP="009562C8">
      <w:pPr>
        <w:jc w:val="both"/>
      </w:pPr>
      <w:r>
        <w:t>HA</w:t>
      </w:r>
      <w:r w:rsidR="0001713B">
        <w:t>BITACIÓN 2ª:</w:t>
      </w:r>
    </w:p>
    <w:p w:rsidR="0001713B" w:rsidRDefault="0001713B" w:rsidP="009562C8">
      <w:pPr>
        <w:jc w:val="both"/>
      </w:pPr>
      <w:r>
        <w:t xml:space="preserve">Dos sillas con brazos </w:t>
      </w:r>
      <w:proofErr w:type="gramStart"/>
      <w:r>
        <w:t>tapizadas</w:t>
      </w:r>
      <w:proofErr w:type="gramEnd"/>
      <w:r>
        <w:t xml:space="preserve"> y armario de madera de seis puertas hecho a medida.</w:t>
      </w:r>
    </w:p>
    <w:p w:rsidR="0001713B" w:rsidRDefault="0001713B" w:rsidP="009562C8">
      <w:pPr>
        <w:jc w:val="both"/>
      </w:pPr>
      <w:r>
        <w:t>BAÑOS:</w:t>
      </w:r>
    </w:p>
    <w:p w:rsidR="0001713B" w:rsidRDefault="0001713B" w:rsidP="009562C8">
      <w:pPr>
        <w:jc w:val="both"/>
      </w:pPr>
      <w:r>
        <w:t xml:space="preserve">Dos baños completos con platos de ducha, en el pequeño </w:t>
      </w:r>
      <w:proofErr w:type="gramStart"/>
      <w:r>
        <w:t>una</w:t>
      </w:r>
      <w:proofErr w:type="gramEnd"/>
      <w:r>
        <w:t xml:space="preserve"> lavadora Samsung.</w:t>
      </w:r>
    </w:p>
    <w:p w:rsidR="0001713B" w:rsidRDefault="0001713B" w:rsidP="009562C8">
      <w:pPr>
        <w:jc w:val="both"/>
      </w:pPr>
      <w:r>
        <w:t>COCINA:</w:t>
      </w:r>
    </w:p>
    <w:p w:rsidR="0001713B" w:rsidRDefault="0001713B" w:rsidP="009562C8">
      <w:pPr>
        <w:jc w:val="both"/>
      </w:pPr>
      <w:r>
        <w:t xml:space="preserve">Armariada blanca con bordes de aluminio con nevera Bosch, horno, microondas y placa </w:t>
      </w:r>
      <w:proofErr w:type="spellStart"/>
      <w:r>
        <w:t>vitrocerámica</w:t>
      </w:r>
      <w:proofErr w:type="spellEnd"/>
      <w:r>
        <w:t>, todos marca Bosch.</w:t>
      </w:r>
    </w:p>
    <w:p w:rsidR="0001713B" w:rsidRDefault="0001713B" w:rsidP="009562C8">
      <w:pPr>
        <w:jc w:val="both"/>
      </w:pPr>
      <w:r>
        <w:t>BALCÓN PLAYA:</w:t>
      </w:r>
    </w:p>
    <w:p w:rsidR="0001713B" w:rsidRDefault="0001713B" w:rsidP="009562C8">
      <w:pPr>
        <w:jc w:val="both"/>
      </w:pPr>
      <w:r>
        <w:t>Dos armarios de PVC.</w:t>
      </w:r>
    </w:p>
    <w:p w:rsidR="0001713B" w:rsidRDefault="0001713B" w:rsidP="0001713B">
      <w:pPr>
        <w:pStyle w:val="Sangra2detindependiente"/>
        <w:rPr>
          <w:b/>
          <w:bCs/>
        </w:rPr>
      </w:pPr>
      <w:r>
        <w:rPr>
          <w:b/>
          <w:bCs/>
        </w:rPr>
        <w:t>EL  ARRENDATARIO                              LA ARRENDADORA</w:t>
      </w:r>
    </w:p>
    <w:p w:rsidR="0001713B" w:rsidRDefault="0001713B" w:rsidP="009562C8">
      <w:pPr>
        <w:jc w:val="both"/>
      </w:pPr>
    </w:p>
    <w:p w:rsidR="009562C8" w:rsidRDefault="009562C8" w:rsidP="009562C8">
      <w:pPr>
        <w:jc w:val="both"/>
      </w:pPr>
    </w:p>
    <w:p w:rsidR="00493057" w:rsidRDefault="00493057" w:rsidP="00493057"/>
    <w:p w:rsidR="00493057" w:rsidRPr="000160C3" w:rsidRDefault="00493057" w:rsidP="000160C3">
      <w:pPr>
        <w:pStyle w:val="Sangra2detindependiente"/>
        <w:rPr>
          <w:b/>
          <w:bCs/>
        </w:rPr>
      </w:pPr>
    </w:p>
    <w:sectPr w:rsidR="00493057" w:rsidRPr="000160C3" w:rsidSect="00E774E4">
      <w:pgSz w:w="11906" w:h="16838"/>
      <w:pgMar w:top="851" w:right="170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455A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1A7A6199"/>
    <w:multiLevelType w:val="hybridMultilevel"/>
    <w:tmpl w:val="8B24532E"/>
    <w:lvl w:ilvl="0" w:tplc="0C0A0001">
      <w:start w:val="1"/>
      <w:numFmt w:val="bullet"/>
      <w:lvlText w:val=""/>
      <w:lvlJc w:val="left"/>
      <w:pPr>
        <w:tabs>
          <w:tab w:val="num" w:pos="360"/>
        </w:tabs>
        <w:ind w:left="360" w:hanging="360"/>
      </w:pPr>
      <w:rPr>
        <w:rFonts w:ascii="Symbol" w:hAnsi="Symbol" w:hint="default"/>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286E43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6D1207D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48FD"/>
    <w:rsid w:val="000160C3"/>
    <w:rsid w:val="0001713B"/>
    <w:rsid w:val="000548EE"/>
    <w:rsid w:val="0007449D"/>
    <w:rsid w:val="00141522"/>
    <w:rsid w:val="00283DBF"/>
    <w:rsid w:val="002968D4"/>
    <w:rsid w:val="002A7546"/>
    <w:rsid w:val="003B54A4"/>
    <w:rsid w:val="00493057"/>
    <w:rsid w:val="00541B3E"/>
    <w:rsid w:val="005736B9"/>
    <w:rsid w:val="005D78FE"/>
    <w:rsid w:val="00655F24"/>
    <w:rsid w:val="006C48FD"/>
    <w:rsid w:val="00730C5C"/>
    <w:rsid w:val="007B4C76"/>
    <w:rsid w:val="007F550E"/>
    <w:rsid w:val="008272EF"/>
    <w:rsid w:val="0085171E"/>
    <w:rsid w:val="009431FF"/>
    <w:rsid w:val="009562C8"/>
    <w:rsid w:val="00A87D48"/>
    <w:rsid w:val="00AF00DD"/>
    <w:rsid w:val="00CE6454"/>
    <w:rsid w:val="00D34FD5"/>
    <w:rsid w:val="00E774E4"/>
    <w:rsid w:val="00EA04E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8FD"/>
    <w:pPr>
      <w:spacing w:after="0" w:line="240" w:lineRule="auto"/>
    </w:pPr>
    <w:rPr>
      <w:rFonts w:ascii="Times New Roman" w:eastAsia="Times New Roman" w:hAnsi="Times New Roman" w:cs="Times New Roman"/>
      <w:sz w:val="24"/>
      <w:szCs w:val="24"/>
      <w:lang w:eastAsia="es-ES"/>
    </w:rPr>
  </w:style>
  <w:style w:type="paragraph" w:styleId="Ttulo6">
    <w:name w:val="heading 6"/>
    <w:basedOn w:val="Normal"/>
    <w:next w:val="Normal"/>
    <w:link w:val="Ttulo6Car"/>
    <w:qFormat/>
    <w:rsid w:val="006C48FD"/>
    <w:pPr>
      <w:keepNext/>
      <w:ind w:firstLine="851"/>
      <w:jc w:val="both"/>
      <w:outlineLvl w:val="5"/>
    </w:pPr>
    <w:rPr>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rsid w:val="006C48FD"/>
    <w:rPr>
      <w:rFonts w:ascii="Times New Roman" w:eastAsia="Times New Roman" w:hAnsi="Times New Roman" w:cs="Times New Roman"/>
      <w:sz w:val="24"/>
      <w:szCs w:val="20"/>
      <w:lang w:val="es-ES_tradnl" w:eastAsia="es-ES"/>
    </w:rPr>
  </w:style>
  <w:style w:type="paragraph" w:styleId="Sangra2detindependiente">
    <w:name w:val="Body Text Indent 2"/>
    <w:basedOn w:val="Normal"/>
    <w:link w:val="Sangra2detindependienteCar"/>
    <w:rsid w:val="006C48FD"/>
    <w:pPr>
      <w:ind w:firstLine="851"/>
      <w:jc w:val="both"/>
    </w:pPr>
    <w:rPr>
      <w:szCs w:val="20"/>
      <w:lang w:val="es-ES_tradnl"/>
    </w:rPr>
  </w:style>
  <w:style w:type="character" w:customStyle="1" w:styleId="Sangra2detindependienteCar">
    <w:name w:val="Sangría 2 de t. independiente Car"/>
    <w:basedOn w:val="Fuentedeprrafopredeter"/>
    <w:link w:val="Sangra2detindependiente"/>
    <w:rsid w:val="006C48FD"/>
    <w:rPr>
      <w:rFonts w:ascii="Times New Roman" w:eastAsia="Times New Roman" w:hAnsi="Times New Roman" w:cs="Times New Roman"/>
      <w:sz w:val="24"/>
      <w:szCs w:val="20"/>
      <w:lang w:val="es-ES_tradnl" w:eastAsia="es-ES"/>
    </w:rPr>
  </w:style>
  <w:style w:type="paragraph" w:styleId="Textoindependiente2">
    <w:name w:val="Body Text 2"/>
    <w:basedOn w:val="Normal"/>
    <w:link w:val="Textoindependiente2Car"/>
    <w:rsid w:val="006C48FD"/>
    <w:pPr>
      <w:jc w:val="center"/>
    </w:pPr>
    <w:rPr>
      <w:b/>
      <w:sz w:val="20"/>
      <w:szCs w:val="20"/>
      <w:u w:val="single"/>
      <w:lang w:val="es-ES_tradnl"/>
    </w:rPr>
  </w:style>
  <w:style w:type="character" w:customStyle="1" w:styleId="Textoindependiente2Car">
    <w:name w:val="Texto independiente 2 Car"/>
    <w:basedOn w:val="Fuentedeprrafopredeter"/>
    <w:link w:val="Textoindependiente2"/>
    <w:rsid w:val="006C48FD"/>
    <w:rPr>
      <w:rFonts w:ascii="Times New Roman" w:eastAsia="Times New Roman" w:hAnsi="Times New Roman" w:cs="Times New Roman"/>
      <w:b/>
      <w:sz w:val="20"/>
      <w:szCs w:val="20"/>
      <w:u w:val="single"/>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1139</Words>
  <Characters>6265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dc:creator>
  <cp:lastModifiedBy>USUARIO</cp:lastModifiedBy>
  <cp:revision>23</cp:revision>
  <cp:lastPrinted>2017-10-27T15:19:00Z</cp:lastPrinted>
  <dcterms:created xsi:type="dcterms:W3CDTF">2017-10-24T08:42:00Z</dcterms:created>
  <dcterms:modified xsi:type="dcterms:W3CDTF">2017-10-27T15:20:00Z</dcterms:modified>
</cp:coreProperties>
</file>