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26756" w14:textId="11B36865" w:rsidR="00C40433" w:rsidRDefault="00C40433">
      <w:r>
        <w:t>Consulta:</w:t>
      </w:r>
    </w:p>
    <w:p w14:paraId="2AB8AEF4" w14:textId="0A1C8C54" w:rsidR="00C40433" w:rsidRDefault="00C40433"/>
    <w:p w14:paraId="04402326" w14:textId="70EAFF33" w:rsidR="00C40433" w:rsidRDefault="00C40433">
      <w:r>
        <w:t xml:space="preserve">Tengo un cliente que </w:t>
      </w:r>
      <w:proofErr w:type="spellStart"/>
      <w:r>
        <w:t>esta</w:t>
      </w:r>
      <w:proofErr w:type="spellEnd"/>
      <w:r>
        <w:t xml:space="preserve"> viviendo en España desde enero de 2021</w:t>
      </w:r>
      <w:r w:rsidR="00687FB1">
        <w:t xml:space="preserve">, le solicitamos la tarjeta de </w:t>
      </w:r>
      <w:proofErr w:type="gramStart"/>
      <w:r w:rsidR="00687FB1">
        <w:t>residencia  (</w:t>
      </w:r>
      <w:proofErr w:type="gramEnd"/>
      <w:r w:rsidR="00687FB1">
        <w:t>es de origen británico) y la ha recibido hace poco.</w:t>
      </w:r>
    </w:p>
    <w:p w14:paraId="024D493B" w14:textId="69FF2017" w:rsidR="00687FB1" w:rsidRDefault="00687FB1"/>
    <w:p w14:paraId="7B7F1362" w14:textId="7F247E64" w:rsidR="00687FB1" w:rsidRDefault="00687FB1">
      <w:r>
        <w:t>Este señor hace videojuegos y trabaja desde casa, no le pude dar de alta anteriormente como autónomo porque al no pertenecer Reino Unido ya a la UE tenía que esperar hasta que tuviese Residencia en España.</w:t>
      </w:r>
    </w:p>
    <w:p w14:paraId="79425E63" w14:textId="0267D517" w:rsidR="00687FB1" w:rsidRDefault="00687FB1">
      <w:r>
        <w:t xml:space="preserve">Me planteo darle de alta de </w:t>
      </w:r>
      <w:proofErr w:type="spellStart"/>
      <w:r>
        <w:t>autonomo</w:t>
      </w:r>
      <w:proofErr w:type="spellEnd"/>
      <w:r>
        <w:t xml:space="preserve"> ahora pero cuando le haga la renta el año que viene tendré que incluir todos los ingresos que haya tenido en el ejercicio 2021 ya que en 2021 es residente fiscal.</w:t>
      </w:r>
    </w:p>
    <w:p w14:paraId="646673B9" w14:textId="6AB3F41D" w:rsidR="00687FB1" w:rsidRDefault="00687FB1">
      <w:r>
        <w:t>Me planteo:</w:t>
      </w:r>
    </w:p>
    <w:p w14:paraId="14A8E6C9" w14:textId="1226B50D" w:rsidR="00687FB1" w:rsidRDefault="00687FB1" w:rsidP="00687FB1">
      <w:pPr>
        <w:pStyle w:val="Prrafodelista"/>
        <w:numPr>
          <w:ilvl w:val="0"/>
          <w:numId w:val="1"/>
        </w:numPr>
      </w:pPr>
      <w:r>
        <w:t xml:space="preserve">Como tributan los ingresos desde </w:t>
      </w:r>
      <w:proofErr w:type="gramStart"/>
      <w:r>
        <w:t>Enero</w:t>
      </w:r>
      <w:proofErr w:type="gramEnd"/>
      <w:r>
        <w:t xml:space="preserve"> hasta la fecha que se </w:t>
      </w:r>
      <w:proofErr w:type="spellStart"/>
      <w:r>
        <w:t>de</w:t>
      </w:r>
      <w:proofErr w:type="spellEnd"/>
      <w:r>
        <w:t xml:space="preserve"> alta de </w:t>
      </w:r>
      <w:proofErr w:type="spellStart"/>
      <w:r>
        <w:t>Autonomos</w:t>
      </w:r>
      <w:proofErr w:type="spellEnd"/>
      <w:r>
        <w:t xml:space="preserve"> en España? </w:t>
      </w:r>
      <w:proofErr w:type="gramStart"/>
      <w:r>
        <w:t>Como Ganancia patrimonial?</w:t>
      </w:r>
      <w:proofErr w:type="gramEnd"/>
      <w:r>
        <w:t xml:space="preserve"> </w:t>
      </w:r>
    </w:p>
    <w:p w14:paraId="04B5AB92" w14:textId="0ABF6BC6" w:rsidR="00687FB1" w:rsidRDefault="00687FB1" w:rsidP="00687FB1">
      <w:pPr>
        <w:pStyle w:val="Prrafodelista"/>
        <w:numPr>
          <w:ilvl w:val="0"/>
          <w:numId w:val="1"/>
        </w:numPr>
      </w:pPr>
      <w:r>
        <w:t>El todavía no ha presentado la declaración de impuestos en Inglaterra esperando como proceder y yo entiendo que los ingresos de enero hasta la fecha no puedo incluirlos como ingresos de la actividad.</w:t>
      </w:r>
    </w:p>
    <w:p w14:paraId="6C964C44" w14:textId="7D0B4FAB" w:rsidR="00687FB1" w:rsidRDefault="00687FB1" w:rsidP="00687FB1">
      <w:pPr>
        <w:pStyle w:val="Prrafodelista"/>
        <w:numPr>
          <w:ilvl w:val="0"/>
          <w:numId w:val="1"/>
        </w:numPr>
      </w:pPr>
      <w:proofErr w:type="spellStart"/>
      <w:r>
        <w:t>Tambien</w:t>
      </w:r>
      <w:proofErr w:type="spellEnd"/>
      <w:r>
        <w:t xml:space="preserve"> me plantea él si </w:t>
      </w:r>
      <w:proofErr w:type="gramStart"/>
      <w:r>
        <w:t>habría</w:t>
      </w:r>
      <w:proofErr w:type="gramEnd"/>
      <w:r>
        <w:t xml:space="preserve"> alguna posibilidad de hacer el alta con carácter retroactivo pero claro tendría que presentar los trimestres y vendrían las sanciones con posterioridad</w:t>
      </w:r>
    </w:p>
    <w:p w14:paraId="35FC4A55" w14:textId="6FCC4B0A" w:rsidR="003C6D7C" w:rsidRDefault="003C6D7C" w:rsidP="00687FB1">
      <w:pPr>
        <w:pStyle w:val="Prrafodelista"/>
        <w:numPr>
          <w:ilvl w:val="0"/>
          <w:numId w:val="1"/>
        </w:numPr>
      </w:pPr>
      <w:proofErr w:type="gramStart"/>
      <w:r>
        <w:t>Si presentara el impuesto</w:t>
      </w:r>
      <w:r w:rsidR="00FD5FE0">
        <w:t xml:space="preserve"> en Inglaterra no se incluiría aquí en la declaración?</w:t>
      </w:r>
      <w:proofErr w:type="gramEnd"/>
    </w:p>
    <w:p w14:paraId="7DCC7556" w14:textId="77777777" w:rsidR="00687FB1" w:rsidRDefault="00687FB1" w:rsidP="00687FB1">
      <w:r>
        <w:t>Agradecería cualquier comentario al respecto.</w:t>
      </w:r>
    </w:p>
    <w:p w14:paraId="78351DFE" w14:textId="482AC68C" w:rsidR="00687FB1" w:rsidRDefault="00687FB1" w:rsidP="00687FB1">
      <w:r>
        <w:t xml:space="preserve">Gracias de antemano  </w:t>
      </w:r>
    </w:p>
    <w:sectPr w:rsidR="00687F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E6C59"/>
    <w:multiLevelType w:val="hybridMultilevel"/>
    <w:tmpl w:val="52420AC6"/>
    <w:lvl w:ilvl="0" w:tplc="16A6267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433"/>
    <w:rsid w:val="003C6D7C"/>
    <w:rsid w:val="00600394"/>
    <w:rsid w:val="00687FB1"/>
    <w:rsid w:val="00C40433"/>
    <w:rsid w:val="00FD5F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4B294"/>
  <w15:chartTrackingRefBased/>
  <w15:docId w15:val="{34801FC7-7681-410C-B358-347A9BC0D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87F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1052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C</dc:creator>
  <cp:keywords/>
  <dc:description/>
  <cp:lastModifiedBy>Pedro C</cp:lastModifiedBy>
  <cp:revision>2</cp:revision>
  <dcterms:created xsi:type="dcterms:W3CDTF">2021-09-03T11:40:00Z</dcterms:created>
  <dcterms:modified xsi:type="dcterms:W3CDTF">2021-09-03T11:40:00Z</dcterms:modified>
</cp:coreProperties>
</file>