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437D6" w14:textId="6C0C3705" w:rsidR="00BE12B9" w:rsidRDefault="00844DBE">
      <w:r>
        <w:rPr>
          <w:noProof/>
        </w:rPr>
        <w:t>+Ç</w:t>
      </w:r>
      <w:r w:rsidR="00F5420C">
        <w:rPr>
          <w:noProof/>
        </w:rPr>
        <w:lastRenderedPageBreak/>
        <w:drawing>
          <wp:inline distT="0" distB="0" distL="0" distR="0" wp14:anchorId="3564EE78" wp14:editId="5BE03122">
            <wp:extent cx="12896850" cy="93630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14265" cy="937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2B9" w:rsidSect="00F5420C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0C"/>
    <w:rsid w:val="00844DBE"/>
    <w:rsid w:val="00BE12B9"/>
    <w:rsid w:val="00F5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FA52"/>
  <w15:chartTrackingRefBased/>
  <w15:docId w15:val="{3A958AB2-3354-4842-A465-437CDFB6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García Martorell</dc:creator>
  <cp:keywords/>
  <dc:description/>
  <cp:lastModifiedBy>Ramón García Martorell</cp:lastModifiedBy>
  <cp:revision>3</cp:revision>
  <dcterms:created xsi:type="dcterms:W3CDTF">2020-07-23T17:12:00Z</dcterms:created>
  <dcterms:modified xsi:type="dcterms:W3CDTF">2020-07-23T17:15:00Z</dcterms:modified>
</cp:coreProperties>
</file>