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6D" w:rsidRDefault="00C87CE2" w:rsidP="00C87CE2">
      <w:pPr>
        <w:jc w:val="both"/>
      </w:pPr>
      <w:r>
        <w:t>Buenos días.</w:t>
      </w:r>
    </w:p>
    <w:p w:rsidR="00C87CE2" w:rsidRDefault="00C87CE2" w:rsidP="00C87CE2">
      <w:pPr>
        <w:jc w:val="both"/>
      </w:pPr>
    </w:p>
    <w:p w:rsidR="00C87CE2" w:rsidRDefault="00C87CE2" w:rsidP="00C87CE2">
      <w:pPr>
        <w:jc w:val="both"/>
      </w:pPr>
      <w:r>
        <w:t>Tengo un cliente que quiere optar a la nacionalidad por residencia. Es marroquí y lleva 10 años residiendo de forma legal en España (con permiso de trabajo y trabajando).</w:t>
      </w:r>
    </w:p>
    <w:p w:rsidR="00C87CE2" w:rsidRDefault="00C87CE2" w:rsidP="00C87CE2">
      <w:pPr>
        <w:jc w:val="both"/>
      </w:pPr>
    </w:p>
    <w:p w:rsidR="00C87CE2" w:rsidRDefault="00C87CE2" w:rsidP="00C87CE2">
      <w:pPr>
        <w:jc w:val="both"/>
      </w:pPr>
      <w:r>
        <w:t>Para poder optar a la nacionalidad, debe superar las pruebas de idioma y cultura general, pero el hombre no sabe leer ni escribir. ¿Hay algún procedimiento específico para estos estos casos? ¿Cómo deberíamos proceder?</w:t>
      </w:r>
    </w:p>
    <w:p w:rsidR="00C87CE2" w:rsidRDefault="00C87CE2" w:rsidP="00C87CE2">
      <w:pPr>
        <w:jc w:val="both"/>
      </w:pPr>
    </w:p>
    <w:p w:rsidR="00C87CE2" w:rsidRDefault="00C87CE2" w:rsidP="00C87CE2">
      <w:pPr>
        <w:jc w:val="both"/>
      </w:pPr>
      <w:r>
        <w:t>Los trámites se van a realizar en la provincia de Valencia.</w:t>
      </w:r>
    </w:p>
    <w:p w:rsidR="00C87CE2" w:rsidRDefault="00C87CE2" w:rsidP="00C87CE2">
      <w:pPr>
        <w:jc w:val="both"/>
      </w:pPr>
    </w:p>
    <w:p w:rsidR="00C87CE2" w:rsidRDefault="00C87CE2" w:rsidP="00C87CE2">
      <w:pPr>
        <w:jc w:val="both"/>
      </w:pPr>
      <w:r>
        <w:t>Muchas gracias de antemano.</w:t>
      </w:r>
      <w:bookmarkStart w:id="0" w:name="_GoBack"/>
      <w:bookmarkEnd w:id="0"/>
    </w:p>
    <w:sectPr w:rsidR="00C87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2"/>
    <w:rsid w:val="00146B6D"/>
    <w:rsid w:val="00C8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2019-11-25T08:29:00Z</dcterms:created>
  <dcterms:modified xsi:type="dcterms:W3CDTF">2019-11-25T08:32:00Z</dcterms:modified>
</cp:coreProperties>
</file>